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3C" w:rsidRPr="009D588F" w:rsidRDefault="008405B2">
      <w:pPr>
        <w:rPr>
          <w:b/>
          <w:i/>
          <w:color w:val="FF0000"/>
        </w:rPr>
      </w:pPr>
      <w:bookmarkStart w:id="0" w:name="_GoBack"/>
      <w:bookmarkEnd w:id="0"/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>
      <w:pPr>
        <w:rPr>
          <w:b/>
          <w:i/>
          <w:color w:val="FF0000"/>
        </w:rPr>
      </w:pPr>
    </w:p>
    <w:sectPr w:rsidR="008405B2" w:rsidRPr="009D588F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05B2"/>
    <w:rsid w:val="00545EC2"/>
    <w:rsid w:val="006D6BFB"/>
    <w:rsid w:val="0075003C"/>
    <w:rsid w:val="008405B2"/>
    <w:rsid w:val="009D588F"/>
    <w:rsid w:val="00B85C06"/>
    <w:rsid w:val="00C3323A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536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2012-11-27T08:32:00Z</dcterms:modified>
</cp:coreProperties>
</file>