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08E2" w:rsidRPr="00027CB3" w:rsidRDefault="008C08E2" w:rsidP="008C08E2">
      <w:pPr>
        <w:rPr>
          <w:rFonts w:ascii="Arial" w:hAnsi="Arial" w:cs="Arial"/>
          <w:sz w:val="22"/>
          <w:szCs w:val="22"/>
        </w:rPr>
      </w:pPr>
      <w:bookmarkStart w:id="0" w:name="_GoBack"/>
      <w:bookmarkEnd w:id="0"/>
      <w:r w:rsidRPr="00027CB3">
        <w:rPr>
          <w:rFonts w:ascii="Arial" w:hAnsi="Arial" w:cs="Arial"/>
          <w:sz w:val="22"/>
          <w:szCs w:val="22"/>
        </w:rPr>
        <w:t>Garten</w:t>
      </w:r>
      <w:r>
        <w:rPr>
          <w:rFonts w:ascii="Arial" w:hAnsi="Arial" w:cs="Arial"/>
          <w:sz w:val="22"/>
          <w:szCs w:val="22"/>
        </w:rPr>
        <w:t>center</w:t>
      </w:r>
      <w:r w:rsidRPr="00027CB3">
        <w:rPr>
          <w:rFonts w:ascii="Arial" w:hAnsi="Arial" w:cs="Arial"/>
          <w:sz w:val="22"/>
          <w:szCs w:val="22"/>
        </w:rPr>
        <w:t xml:space="preserve"> </w:t>
      </w:r>
      <w:r>
        <w:rPr>
          <w:rFonts w:ascii="Arial" w:hAnsi="Arial" w:cs="Arial"/>
          <w:sz w:val="22"/>
          <w:szCs w:val="22"/>
        </w:rPr>
        <w:t>HAPPY</w:t>
      </w:r>
    </w:p>
    <w:p w:rsidR="008C08E2" w:rsidRPr="006F6E09" w:rsidRDefault="008C08E2" w:rsidP="008C08E2">
      <w:pPr>
        <w:jc w:val="right"/>
        <w:rPr>
          <w:rFonts w:ascii="Arial" w:hAnsi="Arial" w:cs="Arial"/>
          <w:sz w:val="18"/>
          <w:szCs w:val="18"/>
        </w:rPr>
      </w:pPr>
      <w:r w:rsidRPr="006F6E09">
        <w:rPr>
          <w:rFonts w:ascii="Arial" w:hAnsi="Arial" w:cs="Arial"/>
          <w:sz w:val="18"/>
          <w:szCs w:val="18"/>
        </w:rPr>
        <w:t>Geschäftsleitung</w:t>
      </w:r>
    </w:p>
    <w:p w:rsidR="008C08E2" w:rsidRPr="006F6E09" w:rsidRDefault="008C08E2" w:rsidP="008C08E2">
      <w:pPr>
        <w:jc w:val="right"/>
        <w:rPr>
          <w:rFonts w:ascii="Arial" w:hAnsi="Arial" w:cs="Arial"/>
          <w:sz w:val="18"/>
          <w:szCs w:val="18"/>
        </w:rPr>
      </w:pPr>
      <w:r>
        <w:rPr>
          <w:rFonts w:ascii="Arial" w:hAnsi="Arial" w:cs="Arial"/>
          <w:sz w:val="18"/>
          <w:szCs w:val="18"/>
        </w:rPr>
        <w:t>Wiesen</w:t>
      </w:r>
      <w:r w:rsidRPr="006F6E09">
        <w:rPr>
          <w:rFonts w:ascii="Arial" w:hAnsi="Arial" w:cs="Arial"/>
          <w:sz w:val="18"/>
          <w:szCs w:val="18"/>
        </w:rPr>
        <w:t>straße 12</w:t>
      </w:r>
    </w:p>
    <w:p w:rsidR="008C08E2" w:rsidRPr="006F6E09" w:rsidRDefault="008C08E2" w:rsidP="008C08E2">
      <w:pPr>
        <w:jc w:val="right"/>
        <w:rPr>
          <w:rFonts w:ascii="Arial" w:hAnsi="Arial" w:cs="Arial"/>
          <w:sz w:val="18"/>
          <w:szCs w:val="18"/>
        </w:rPr>
      </w:pPr>
      <w:r>
        <w:rPr>
          <w:rFonts w:ascii="Arial" w:hAnsi="Arial" w:cs="Arial"/>
          <w:sz w:val="18"/>
          <w:szCs w:val="18"/>
        </w:rPr>
        <w:t>5</w:t>
      </w:r>
      <w:r w:rsidRPr="006F6E09">
        <w:rPr>
          <w:rFonts w:ascii="Arial" w:hAnsi="Arial" w:cs="Arial"/>
          <w:sz w:val="18"/>
          <w:szCs w:val="18"/>
        </w:rPr>
        <w:t xml:space="preserve">010 </w:t>
      </w:r>
      <w:r>
        <w:rPr>
          <w:rFonts w:ascii="Arial" w:hAnsi="Arial" w:cs="Arial"/>
          <w:sz w:val="18"/>
          <w:szCs w:val="18"/>
        </w:rPr>
        <w:t>Salzburg</w:t>
      </w:r>
    </w:p>
    <w:p w:rsidR="008C08E2" w:rsidRDefault="008C08E2" w:rsidP="008C08E2">
      <w:pPr>
        <w:rPr>
          <w:rFonts w:ascii="Arial" w:hAnsi="Arial" w:cs="Arial"/>
          <w:sz w:val="22"/>
          <w:szCs w:val="22"/>
        </w:rPr>
      </w:pPr>
    </w:p>
    <w:p w:rsidR="008C08E2" w:rsidRDefault="008C08E2" w:rsidP="008C08E2">
      <w:pPr>
        <w:rPr>
          <w:rFonts w:ascii="Arial" w:hAnsi="Arial" w:cs="Arial"/>
          <w:sz w:val="22"/>
          <w:szCs w:val="22"/>
        </w:rPr>
      </w:pPr>
    </w:p>
    <w:p w:rsidR="008C08E2" w:rsidRDefault="008C08E2" w:rsidP="008C08E2">
      <w:pPr>
        <w:spacing w:after="240"/>
        <w:rPr>
          <w:rFonts w:ascii="Arial" w:hAnsi="Arial" w:cs="Arial"/>
          <w:sz w:val="22"/>
          <w:szCs w:val="22"/>
        </w:rPr>
      </w:pPr>
      <w:r w:rsidRPr="00027CB3">
        <w:rPr>
          <w:rFonts w:ascii="Arial" w:hAnsi="Arial" w:cs="Arial"/>
          <w:sz w:val="22"/>
          <w:szCs w:val="22"/>
        </w:rPr>
        <w:t xml:space="preserve">Sehr geehrte Kunden, herzlich willkommen zur neuen Frühjahrs-Saison. Vor Ihnen liegt eine </w:t>
      </w:r>
      <w:proofErr w:type="spellStart"/>
      <w:r w:rsidRPr="00027CB3">
        <w:rPr>
          <w:rFonts w:ascii="Arial" w:hAnsi="Arial" w:cs="Arial"/>
          <w:sz w:val="22"/>
          <w:szCs w:val="22"/>
        </w:rPr>
        <w:t>Ausvahl</w:t>
      </w:r>
      <w:proofErr w:type="spellEnd"/>
      <w:r w:rsidRPr="00027CB3">
        <w:rPr>
          <w:rFonts w:ascii="Arial" w:hAnsi="Arial" w:cs="Arial"/>
          <w:sz w:val="22"/>
          <w:szCs w:val="22"/>
        </w:rPr>
        <w:t xml:space="preserve"> der aktuellen Gartenkollektion unseres Gartenhauses. Mit vielen neuen Ideen für den Garten. Dieser Satz ist irrtümlich in dieses Dokument geraten. Ganz besondere Überraschungen halten wir für Sie in den folgenden Wochen bereit.</w:t>
      </w:r>
    </w:p>
    <w:p w:rsidR="008C08E2" w:rsidRDefault="008C08E2" w:rsidP="008C08E2">
      <w:pPr>
        <w:spacing w:after="240"/>
        <w:rPr>
          <w:rFonts w:ascii="Arial" w:hAnsi="Arial" w:cs="Arial"/>
          <w:sz w:val="22"/>
          <w:szCs w:val="22"/>
        </w:rPr>
      </w:pPr>
      <w:r w:rsidRPr="00027CB3">
        <w:rPr>
          <w:rFonts w:ascii="Arial" w:hAnsi="Arial" w:cs="Arial"/>
          <w:sz w:val="22"/>
          <w:szCs w:val="22"/>
        </w:rPr>
        <w:t xml:space="preserve">Einrichten mit Max </w:t>
      </w:r>
      <w:r>
        <w:rPr>
          <w:rFonts w:ascii="Arial" w:hAnsi="Arial" w:cs="Arial"/>
          <w:sz w:val="22"/>
          <w:szCs w:val="22"/>
        </w:rPr>
        <w:t>Schaufel</w:t>
      </w:r>
      <w:r w:rsidRPr="00027CB3">
        <w:rPr>
          <w:rFonts w:ascii="Arial" w:hAnsi="Arial" w:cs="Arial"/>
          <w:sz w:val="22"/>
          <w:szCs w:val="22"/>
        </w:rPr>
        <w:t xml:space="preserve"> heißt: „Nicht billig um jeden Preis, sondern Wertvolles besonders preiswert“ - Kurz gesagt: „Fein und Mein“. Und im Frühjahr sorgt Ihr </w:t>
      </w:r>
      <w:proofErr w:type="spellStart"/>
      <w:r w:rsidRPr="00027CB3">
        <w:rPr>
          <w:rFonts w:ascii="Arial" w:hAnsi="Arial" w:cs="Arial"/>
          <w:sz w:val="22"/>
          <w:szCs w:val="22"/>
        </w:rPr>
        <w:t>Gartehaus</w:t>
      </w:r>
      <w:proofErr w:type="spellEnd"/>
      <w:r w:rsidRPr="00027CB3">
        <w:rPr>
          <w:rFonts w:ascii="Arial" w:hAnsi="Arial" w:cs="Arial"/>
          <w:sz w:val="22"/>
          <w:szCs w:val="22"/>
        </w:rPr>
        <w:t xml:space="preserve"> auch für den fachmännischen Service: von der persönlichen </w:t>
      </w:r>
      <w:proofErr w:type="spellStart"/>
      <w:r w:rsidRPr="00027CB3">
        <w:rPr>
          <w:rFonts w:ascii="Arial" w:hAnsi="Arial" w:cs="Arial"/>
          <w:sz w:val="22"/>
          <w:szCs w:val="22"/>
        </w:rPr>
        <w:t>Beradung</w:t>
      </w:r>
      <w:proofErr w:type="spellEnd"/>
      <w:r w:rsidRPr="00027CB3">
        <w:rPr>
          <w:rFonts w:ascii="Arial" w:hAnsi="Arial" w:cs="Arial"/>
          <w:sz w:val="22"/>
          <w:szCs w:val="22"/>
        </w:rPr>
        <w:t xml:space="preserve"> über die individuelle Planung bis hin zur perfekten Montage.</w:t>
      </w:r>
    </w:p>
    <w:p w:rsidR="008C08E2" w:rsidRPr="00027CB3" w:rsidRDefault="008C08E2" w:rsidP="008C08E2">
      <w:pPr>
        <w:spacing w:after="240"/>
        <w:rPr>
          <w:rFonts w:ascii="Arial" w:hAnsi="Arial" w:cs="Arial"/>
          <w:sz w:val="22"/>
          <w:szCs w:val="22"/>
        </w:rPr>
      </w:pPr>
      <w:r w:rsidRPr="00027CB3">
        <w:rPr>
          <w:rFonts w:ascii="Arial" w:hAnsi="Arial" w:cs="Arial"/>
          <w:sz w:val="22"/>
          <w:szCs w:val="22"/>
        </w:rPr>
        <w:t xml:space="preserve">In unserer Gartenabteilung finden Sie im Frühjahr ab </w:t>
      </w:r>
      <w:proofErr w:type="spellStart"/>
      <w:r w:rsidRPr="00027CB3">
        <w:rPr>
          <w:rFonts w:ascii="Arial" w:hAnsi="Arial" w:cs="Arial"/>
          <w:sz w:val="22"/>
          <w:szCs w:val="22"/>
        </w:rPr>
        <w:t>ab</w:t>
      </w:r>
      <w:proofErr w:type="spellEnd"/>
      <w:r w:rsidRPr="00027CB3">
        <w:rPr>
          <w:rFonts w:ascii="Arial" w:hAnsi="Arial" w:cs="Arial"/>
          <w:sz w:val="22"/>
          <w:szCs w:val="22"/>
        </w:rPr>
        <w:t xml:space="preserve"> sofort eine reichhaltige Auswahl wertvoller Gartenmöbel zu absoluten Sonderpreisen. Da heißt es: schnell zugreifen.</w:t>
      </w:r>
    </w:p>
    <w:p w:rsidR="008C08E2" w:rsidRPr="00027CB3" w:rsidRDefault="008C08E2" w:rsidP="008C08E2">
      <w:pPr>
        <w:spacing w:after="240"/>
        <w:rPr>
          <w:rFonts w:ascii="Arial" w:hAnsi="Arial" w:cs="Arial"/>
          <w:sz w:val="22"/>
          <w:szCs w:val="22"/>
        </w:rPr>
      </w:pPr>
      <w:r w:rsidRPr="00027CB3">
        <w:rPr>
          <w:rFonts w:ascii="Arial" w:hAnsi="Arial" w:cs="Arial"/>
          <w:sz w:val="22"/>
          <w:szCs w:val="22"/>
        </w:rPr>
        <w:t xml:space="preserve">Meine Mitarbeiter und ich freuen uns auf Ihren </w:t>
      </w:r>
      <w:proofErr w:type="spellStart"/>
      <w:r w:rsidRPr="00027CB3">
        <w:rPr>
          <w:rFonts w:ascii="Arial" w:hAnsi="Arial" w:cs="Arial"/>
          <w:sz w:val="22"/>
          <w:szCs w:val="22"/>
        </w:rPr>
        <w:t>Beduch</w:t>
      </w:r>
      <w:proofErr w:type="spellEnd"/>
      <w:r w:rsidRPr="00027CB3">
        <w:rPr>
          <w:rFonts w:ascii="Arial" w:hAnsi="Arial" w:cs="Arial"/>
          <w:sz w:val="22"/>
          <w:szCs w:val="22"/>
        </w:rPr>
        <w:t>.</w:t>
      </w:r>
    </w:p>
    <w:p w:rsidR="008C08E2" w:rsidRPr="00027CB3" w:rsidRDefault="008C08E2" w:rsidP="008C08E2">
      <w:pPr>
        <w:spacing w:after="240"/>
        <w:rPr>
          <w:rFonts w:ascii="Arial" w:hAnsi="Arial" w:cs="Arial"/>
          <w:sz w:val="22"/>
          <w:szCs w:val="22"/>
        </w:rPr>
      </w:pPr>
      <w:r w:rsidRPr="00027CB3">
        <w:rPr>
          <w:rFonts w:ascii="Arial" w:hAnsi="Arial" w:cs="Arial"/>
          <w:sz w:val="22"/>
          <w:szCs w:val="22"/>
        </w:rPr>
        <w:t xml:space="preserve">Ihr Max </w:t>
      </w:r>
      <w:r>
        <w:rPr>
          <w:rFonts w:ascii="Arial" w:hAnsi="Arial" w:cs="Arial"/>
          <w:sz w:val="22"/>
          <w:szCs w:val="22"/>
        </w:rPr>
        <w:t>Schaufel</w:t>
      </w:r>
    </w:p>
    <w:p w:rsidR="006F2F54" w:rsidRDefault="001E65E5"/>
    <w:sectPr w:rsidR="006F2F54" w:rsidSect="00EB567F">
      <w:headerReference w:type="even" r:id="rId6"/>
      <w:headerReference w:type="default" r:id="rId7"/>
      <w:footerReference w:type="even" r:id="rId8"/>
      <w:footerReference w:type="default" r:id="rId9"/>
      <w:headerReference w:type="first" r:id="rId10"/>
      <w:footerReference w:type="firs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65E5" w:rsidRDefault="001E65E5">
      <w:r>
        <w:separator/>
      </w:r>
    </w:p>
  </w:endnote>
  <w:endnote w:type="continuationSeparator" w:id="0">
    <w:p w:rsidR="001E65E5" w:rsidRDefault="001E6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12E" w:rsidRDefault="001E65E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12E" w:rsidRDefault="001E65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12E" w:rsidRDefault="001E65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65E5" w:rsidRDefault="001E65E5">
      <w:r>
        <w:separator/>
      </w:r>
    </w:p>
  </w:footnote>
  <w:footnote w:type="continuationSeparator" w:id="0">
    <w:p w:rsidR="001E65E5" w:rsidRDefault="001E6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12E" w:rsidRDefault="001E65E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4E70" w:rsidRPr="00802991" w:rsidRDefault="008C08E2" w:rsidP="00154E70">
    <w:pPr>
      <w:pStyle w:val="Kopfzeile"/>
      <w:pBdr>
        <w:bottom w:val="single" w:sz="4" w:space="1" w:color="auto"/>
      </w:pBdr>
      <w:rPr>
        <w:rFonts w:cs="Arial"/>
        <w:lang w:val="de-AT"/>
      </w:rPr>
    </w:pPr>
    <w:r>
      <w:rPr>
        <w:rFonts w:cs="Arial"/>
        <w:lang w:val="de-AT"/>
      </w:rPr>
      <w:tab/>
    </w:r>
    <w:r>
      <w:rPr>
        <w:rFonts w:cs="Arial"/>
        <w:lang w:val="de-AT"/>
      </w:rPr>
      <w:tab/>
    </w:r>
    <w:r w:rsidRPr="00154E70">
      <w:rPr>
        <w:rFonts w:ascii="Arial" w:hAnsi="Arial" w:cs="Arial"/>
        <w:lang w:val="de-AT"/>
      </w:rPr>
      <w:t>Übungen zu WORD</w:t>
    </w:r>
  </w:p>
  <w:p w:rsidR="00154E70" w:rsidRDefault="001E65E5">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512E" w:rsidRDefault="001E65E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8E2"/>
    <w:rsid w:val="000C5D57"/>
    <w:rsid w:val="001978ED"/>
    <w:rsid w:val="001E65E5"/>
    <w:rsid w:val="002A29E5"/>
    <w:rsid w:val="00685526"/>
    <w:rsid w:val="006D1E52"/>
    <w:rsid w:val="00803FB4"/>
    <w:rsid w:val="008C08E2"/>
    <w:rsid w:val="009527BA"/>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935B32"/>
  <w15:chartTrackingRefBased/>
  <w15:docId w15:val="{4E9BFEDC-54AE-4081-9418-346BCEBD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C08E2"/>
    <w:pPr>
      <w:spacing w:after="0" w:line="240" w:lineRule="auto"/>
    </w:pPr>
    <w:rPr>
      <w:rFonts w:ascii="Times New Roman" w:eastAsia="Times New Roman" w:hAnsi="Times New Roman" w:cs="Times New Roman"/>
      <w:sz w:val="20"/>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8C08E2"/>
    <w:pPr>
      <w:tabs>
        <w:tab w:val="center" w:pos="4536"/>
        <w:tab w:val="right" w:pos="9072"/>
      </w:tabs>
    </w:pPr>
  </w:style>
  <w:style w:type="character" w:customStyle="1" w:styleId="KopfzeileZchn">
    <w:name w:val="Kopfzeile Zchn"/>
    <w:basedOn w:val="Absatz-Standardschriftart"/>
    <w:link w:val="Kopfzeile"/>
    <w:rsid w:val="008C08E2"/>
    <w:rPr>
      <w:rFonts w:ascii="Times New Roman" w:eastAsia="Times New Roman" w:hAnsi="Times New Roman" w:cs="Times New Roman"/>
      <w:sz w:val="20"/>
      <w:szCs w:val="20"/>
      <w:lang w:val="de-DE" w:eastAsia="de-DE"/>
    </w:rPr>
  </w:style>
  <w:style w:type="paragraph" w:styleId="Fuzeile">
    <w:name w:val="footer"/>
    <w:basedOn w:val="Standard"/>
    <w:link w:val="FuzeileZchn"/>
    <w:rsid w:val="008C08E2"/>
    <w:pPr>
      <w:tabs>
        <w:tab w:val="center" w:pos="4536"/>
        <w:tab w:val="right" w:pos="9072"/>
      </w:tabs>
    </w:pPr>
  </w:style>
  <w:style w:type="character" w:customStyle="1" w:styleId="FuzeileZchn">
    <w:name w:val="Fußzeile Zchn"/>
    <w:basedOn w:val="Absatz-Standardschriftart"/>
    <w:link w:val="Fuzeile"/>
    <w:rsid w:val="008C08E2"/>
    <w:rPr>
      <w:rFonts w:ascii="Times New Roman" w:eastAsia="Times New Roman" w:hAnsi="Times New Roman" w:cs="Times New Roman"/>
      <w:sz w:val="20"/>
      <w:szCs w:val="20"/>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812</Characters>
  <Application>Microsoft Office Word</Application>
  <DocSecurity>0</DocSecurity>
  <Lines>6</Lines>
  <Paragraphs>1</Paragraphs>
  <ScaleCrop>false</ScaleCrop>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2</cp:revision>
  <dcterms:created xsi:type="dcterms:W3CDTF">2018-02-16T14:45:00Z</dcterms:created>
  <dcterms:modified xsi:type="dcterms:W3CDTF">2019-02-26T16:11:00Z</dcterms:modified>
</cp:coreProperties>
</file>